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072" w:rsidRDefault="00980072" w:rsidP="003F2034">
      <w:pPr>
        <w:pStyle w:val="2"/>
      </w:pPr>
      <w:r>
        <w:rPr>
          <w:rFonts w:hint="eastAsia"/>
        </w:rPr>
        <w:t>专业版</w:t>
      </w:r>
      <w:r>
        <w:rPr>
          <w:rFonts w:hint="eastAsia"/>
        </w:rPr>
        <w:t>V15.1</w:t>
      </w:r>
      <w:r>
        <w:rPr>
          <w:rFonts w:hint="eastAsia"/>
        </w:rPr>
        <w:t>迁移旗舰</w:t>
      </w:r>
      <w:proofErr w:type="gramStart"/>
      <w:r>
        <w:rPr>
          <w:rFonts w:hint="eastAsia"/>
        </w:rPr>
        <w:t>版工具</w:t>
      </w:r>
      <w:proofErr w:type="gramEnd"/>
      <w:r>
        <w:rPr>
          <w:rFonts w:hint="eastAsia"/>
        </w:rPr>
        <w:t>操作过程</w:t>
      </w:r>
    </w:p>
    <w:p w:rsidR="00980072" w:rsidRPr="00FD15AF" w:rsidRDefault="00FD15AF" w:rsidP="00FD15AF">
      <w:pPr>
        <w:pStyle w:val="a8"/>
      </w:pPr>
      <w:r w:rsidRPr="00FD15AF">
        <w:rPr>
          <w:rFonts w:hint="eastAsia"/>
        </w:rPr>
        <w:t>一、</w:t>
      </w:r>
      <w:r w:rsidR="00980072" w:rsidRPr="00FD15AF">
        <w:rPr>
          <w:rFonts w:hint="eastAsia"/>
        </w:rPr>
        <w:t>运行“专业版</w:t>
      </w:r>
      <w:r w:rsidR="00980072" w:rsidRPr="00FD15AF">
        <w:rPr>
          <w:rFonts w:hint="eastAsia"/>
        </w:rPr>
        <w:t>V15.1</w:t>
      </w:r>
      <w:r w:rsidR="00980072" w:rsidRPr="00FD15AF">
        <w:rPr>
          <w:rFonts w:hint="eastAsia"/>
        </w:rPr>
        <w:t>迁移到旗舰工具”中的“</w:t>
      </w:r>
      <w:r w:rsidR="00215595" w:rsidRPr="00FD15AF">
        <w:rPr>
          <w:rFonts w:hint="eastAsia"/>
        </w:rPr>
        <w:t>Bin\</w:t>
      </w:r>
      <w:r w:rsidR="00980072" w:rsidRPr="00FD15AF">
        <w:rPr>
          <w:rFonts w:hint="eastAsia"/>
        </w:rPr>
        <w:t>Upgrader.exe</w:t>
      </w:r>
      <w:r w:rsidR="00980072" w:rsidRPr="00FD15AF">
        <w:rPr>
          <w:rFonts w:hint="eastAsia"/>
        </w:rPr>
        <w:t>”应用程序；</w:t>
      </w:r>
    </w:p>
    <w:p w:rsidR="00980072" w:rsidRDefault="00215595" w:rsidP="00215595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413D6495" wp14:editId="6B48741B">
            <wp:extent cx="5486400" cy="315341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072" w:rsidRPr="00FD15AF" w:rsidRDefault="00FD15AF" w:rsidP="00FD15AF">
      <w:pPr>
        <w:pStyle w:val="a8"/>
      </w:pPr>
      <w:r>
        <w:rPr>
          <w:rFonts w:hint="eastAsia"/>
        </w:rPr>
        <w:t>二、</w:t>
      </w:r>
      <w:r w:rsidR="00980072" w:rsidRPr="00FD15AF">
        <w:rPr>
          <w:rFonts w:hint="eastAsia"/>
        </w:rPr>
        <w:t>找到</w:t>
      </w:r>
      <w:r w:rsidR="009F73AD" w:rsidRPr="00FD15AF">
        <w:rPr>
          <w:rFonts w:hint="eastAsia"/>
        </w:rPr>
        <w:t>“源账套”</w:t>
      </w:r>
    </w:p>
    <w:p w:rsidR="009F73AD" w:rsidRDefault="009F73AD" w:rsidP="009F73AD">
      <w:pPr>
        <w:pStyle w:val="a7"/>
        <w:ind w:left="360" w:firstLineChars="0" w:firstLine="0"/>
      </w:pPr>
      <w:r>
        <w:rPr>
          <w:rFonts w:hint="eastAsia"/>
        </w:rPr>
        <w:t>【步骤】</w:t>
      </w:r>
    </w:p>
    <w:p w:rsidR="009F73AD" w:rsidRDefault="009F73AD" w:rsidP="009F73AD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输入源</w:t>
      </w:r>
      <w:proofErr w:type="gramStart"/>
      <w:r>
        <w:rPr>
          <w:rFonts w:hint="eastAsia"/>
        </w:rPr>
        <w:t>账套所在</w:t>
      </w:r>
      <w:proofErr w:type="gramEnd"/>
      <w:r>
        <w:rPr>
          <w:rFonts w:hint="eastAsia"/>
        </w:rPr>
        <w:t>数据服务器地址；</w:t>
      </w:r>
    </w:p>
    <w:p w:rsidR="009F73AD" w:rsidRDefault="009F73AD" w:rsidP="009F73AD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输入</w:t>
      </w:r>
      <w:proofErr w:type="gramStart"/>
      <w:r>
        <w:rPr>
          <w:rFonts w:hint="eastAsia"/>
        </w:rPr>
        <w:t>源数据</w:t>
      </w:r>
      <w:proofErr w:type="gramEnd"/>
      <w:r>
        <w:rPr>
          <w:rFonts w:hint="eastAsia"/>
        </w:rPr>
        <w:t>服务器用户名、密码；</w:t>
      </w:r>
    </w:p>
    <w:p w:rsidR="009F73AD" w:rsidRDefault="009F73AD" w:rsidP="003F2034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点“刷新”按钮，从“数据库”下拉窗中找到源数据库实例</w:t>
      </w:r>
    </w:p>
    <w:p w:rsidR="009F73AD" w:rsidRDefault="009F73AD" w:rsidP="009F73AD">
      <w:pPr>
        <w:ind w:left="360"/>
      </w:pPr>
      <w:proofErr w:type="gramStart"/>
      <w:r>
        <w:rPr>
          <w:rFonts w:hint="eastAsia"/>
        </w:rPr>
        <w:t>【注意】账套来源</w:t>
      </w:r>
      <w:proofErr w:type="gramEnd"/>
      <w:r>
        <w:rPr>
          <w:rFonts w:hint="eastAsia"/>
        </w:rPr>
        <w:t>可以是异地</w:t>
      </w:r>
      <w:proofErr w:type="gramStart"/>
      <w:r>
        <w:rPr>
          <w:rFonts w:hint="eastAsia"/>
        </w:rPr>
        <w:t>源数据</w:t>
      </w:r>
      <w:proofErr w:type="gramEnd"/>
      <w:r>
        <w:rPr>
          <w:rFonts w:hint="eastAsia"/>
        </w:rPr>
        <w:t>服务器、也可以是当前数据服务器</w:t>
      </w:r>
    </w:p>
    <w:p w:rsidR="00215595" w:rsidRDefault="009F73AD" w:rsidP="009F73AD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6037ECBE" wp14:editId="5C822B2F">
            <wp:extent cx="5486005" cy="3028493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28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072" w:rsidRPr="00FD15AF" w:rsidRDefault="00FD15AF" w:rsidP="00FD15AF">
      <w:pPr>
        <w:pStyle w:val="a8"/>
      </w:pPr>
      <w:r>
        <w:rPr>
          <w:rFonts w:hint="eastAsia"/>
        </w:rPr>
        <w:lastRenderedPageBreak/>
        <w:t>三、</w:t>
      </w:r>
      <w:r w:rsidR="009F73AD" w:rsidRPr="00FD15AF">
        <w:rPr>
          <w:rFonts w:hint="eastAsia"/>
        </w:rPr>
        <w:t>指定“目标服务器”</w:t>
      </w:r>
    </w:p>
    <w:p w:rsidR="009F73AD" w:rsidRDefault="009F73AD" w:rsidP="003F2034">
      <w:r>
        <w:rPr>
          <w:rFonts w:hint="eastAsia"/>
        </w:rPr>
        <w:t>【步骤】</w:t>
      </w:r>
    </w:p>
    <w:p w:rsidR="009F73AD" w:rsidRDefault="009F73AD" w:rsidP="009F73AD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输入目标源服务器地址</w:t>
      </w:r>
    </w:p>
    <w:p w:rsidR="009F73AD" w:rsidRDefault="009F73AD" w:rsidP="009F73AD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输入目标数据服务器用户名、密码</w:t>
      </w:r>
    </w:p>
    <w:p w:rsidR="009F73AD" w:rsidRDefault="009F73AD" w:rsidP="009F73AD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指定迁移后的数据库</w:t>
      </w:r>
      <w:r w:rsidR="00DA60FB">
        <w:rPr>
          <w:rFonts w:hint="eastAsia"/>
        </w:rPr>
        <w:t>文件</w:t>
      </w:r>
      <w:r>
        <w:rPr>
          <w:rFonts w:hint="eastAsia"/>
        </w:rPr>
        <w:t>存放位置</w:t>
      </w:r>
    </w:p>
    <w:p w:rsidR="009F73AD" w:rsidRDefault="009F73AD" w:rsidP="009F73AD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完善信息后，点确认</w:t>
      </w:r>
    </w:p>
    <w:p w:rsidR="009F73AD" w:rsidRDefault="009F73AD" w:rsidP="009F73AD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17A2B8BF" wp14:editId="3E26E32B">
            <wp:extent cx="5486400" cy="33242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072" w:rsidRDefault="00FD15AF" w:rsidP="00FD15AF">
      <w:pPr>
        <w:pStyle w:val="a8"/>
      </w:pPr>
      <w:r>
        <w:rPr>
          <w:rFonts w:hint="eastAsia"/>
        </w:rPr>
        <w:t>四、</w:t>
      </w:r>
      <w:r w:rsidR="00980072">
        <w:rPr>
          <w:rFonts w:hint="eastAsia"/>
        </w:rPr>
        <w:t>迁移账套</w:t>
      </w:r>
    </w:p>
    <w:p w:rsidR="009F73AD" w:rsidRDefault="009F73AD" w:rsidP="009F73AD">
      <w:pPr>
        <w:pStyle w:val="a7"/>
        <w:ind w:left="360" w:firstLineChars="0" w:firstLine="0"/>
      </w:pPr>
      <w:r>
        <w:rPr>
          <w:rFonts w:hint="eastAsia"/>
        </w:rPr>
        <w:t>【操作】</w:t>
      </w:r>
    </w:p>
    <w:p w:rsidR="009F73AD" w:rsidRDefault="009F73AD" w:rsidP="005E1E47">
      <w:pPr>
        <w:pStyle w:val="a7"/>
        <w:numPr>
          <w:ilvl w:val="0"/>
          <w:numId w:val="5"/>
        </w:numPr>
        <w:ind w:firstLineChars="0"/>
      </w:pPr>
      <w:r>
        <w:rPr>
          <w:rFonts w:hint="eastAsia"/>
        </w:rPr>
        <w:t>确认完“源账套”“目标数据库”之后，</w:t>
      </w:r>
      <w:proofErr w:type="gramStart"/>
      <w:r>
        <w:rPr>
          <w:rFonts w:hint="eastAsia"/>
        </w:rPr>
        <w:t>进行账套迁移</w:t>
      </w:r>
      <w:proofErr w:type="gramEnd"/>
      <w:r>
        <w:rPr>
          <w:rFonts w:hint="eastAsia"/>
        </w:rPr>
        <w:t>检查</w:t>
      </w:r>
      <w:r w:rsidR="005E1E47">
        <w:rPr>
          <w:rFonts w:hint="eastAsia"/>
        </w:rPr>
        <w:t>；</w:t>
      </w:r>
    </w:p>
    <w:p w:rsidR="00DA60FB" w:rsidRDefault="005E1E47" w:rsidP="00DA60FB">
      <w:pPr>
        <w:pStyle w:val="a7"/>
        <w:numPr>
          <w:ilvl w:val="0"/>
          <w:numId w:val="5"/>
        </w:numPr>
        <w:ind w:firstLineChars="0"/>
      </w:pPr>
      <w:r>
        <w:rPr>
          <w:rFonts w:hint="eastAsia"/>
        </w:rPr>
        <w:t>迁移</w:t>
      </w:r>
    </w:p>
    <w:p w:rsidR="00EF69F8" w:rsidRDefault="009F73AD" w:rsidP="00EF69F8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2FC57D76" wp14:editId="466AECE9">
            <wp:extent cx="5486400" cy="313090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0FB" w:rsidRDefault="00FD15AF" w:rsidP="00FD15AF">
      <w:pPr>
        <w:pStyle w:val="a8"/>
      </w:pPr>
      <w:r>
        <w:rPr>
          <w:rFonts w:hint="eastAsia"/>
        </w:rPr>
        <w:lastRenderedPageBreak/>
        <w:t>五、</w:t>
      </w:r>
      <w:r w:rsidR="00DA60FB">
        <w:rPr>
          <w:rFonts w:hint="eastAsia"/>
        </w:rPr>
        <w:t>在</w:t>
      </w:r>
      <w:r>
        <w:rPr>
          <w:rFonts w:hint="eastAsia"/>
        </w:rPr>
        <w:t>账套管理</w:t>
      </w:r>
      <w:r w:rsidR="00DA60FB">
        <w:rPr>
          <w:rFonts w:hint="eastAsia"/>
        </w:rPr>
        <w:t>中恢复数据库文件</w:t>
      </w:r>
    </w:p>
    <w:p w:rsidR="00DA60FB" w:rsidRDefault="00DA60FB" w:rsidP="00DA60FB">
      <w:pPr>
        <w:pStyle w:val="a7"/>
        <w:ind w:left="360" w:firstLineChars="0" w:firstLine="0"/>
      </w:pPr>
      <w:r>
        <w:rPr>
          <w:rFonts w:hint="eastAsia"/>
        </w:rPr>
        <w:t>【步骤】</w:t>
      </w:r>
    </w:p>
    <w:p w:rsidR="00DA60FB" w:rsidRDefault="00DA60FB" w:rsidP="00EF69F8">
      <w:pPr>
        <w:pStyle w:val="a7"/>
        <w:numPr>
          <w:ilvl w:val="0"/>
          <w:numId w:val="6"/>
        </w:numPr>
        <w:ind w:firstLineChars="0"/>
      </w:pPr>
      <w:r>
        <w:rPr>
          <w:rFonts w:hint="eastAsia"/>
        </w:rPr>
        <w:t>迁移完成之后，会生成“KISTOAIS</w:t>
      </w:r>
      <w:r>
        <w:t>…</w:t>
      </w:r>
      <w:r>
        <w:rPr>
          <w:rFonts w:hint="eastAsia"/>
        </w:rPr>
        <w:t>.”</w:t>
      </w:r>
      <w:r w:rsidR="00EF69F8">
        <w:rPr>
          <w:rFonts w:hint="eastAsia"/>
        </w:rPr>
        <w:t>文件</w:t>
      </w:r>
    </w:p>
    <w:p w:rsidR="00EF69F8" w:rsidRDefault="00EF69F8" w:rsidP="00EF69F8">
      <w:pPr>
        <w:pStyle w:val="a7"/>
        <w:ind w:left="720" w:firstLineChars="0" w:firstLine="0"/>
      </w:pPr>
      <w:r>
        <w:rPr>
          <w:noProof/>
        </w:rPr>
        <w:drawing>
          <wp:inline distT="0" distB="0" distL="0" distR="0" wp14:anchorId="66602FCF" wp14:editId="13170AEB">
            <wp:extent cx="5486400" cy="13182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9F8" w:rsidRDefault="00EF69F8" w:rsidP="00EF69F8">
      <w:pPr>
        <w:pStyle w:val="a7"/>
        <w:numPr>
          <w:ilvl w:val="0"/>
          <w:numId w:val="6"/>
        </w:numPr>
        <w:ind w:firstLineChars="0"/>
      </w:pPr>
      <w:r>
        <w:rPr>
          <w:rFonts w:hint="eastAsia"/>
        </w:rPr>
        <w:t>在账套管理中注册账套</w:t>
      </w:r>
    </w:p>
    <w:p w:rsidR="00EF69F8" w:rsidRDefault="00EF69F8" w:rsidP="00EF69F8">
      <w:pPr>
        <w:pStyle w:val="a7"/>
        <w:ind w:left="720" w:firstLineChars="0" w:firstLine="0"/>
      </w:pPr>
      <w:r>
        <w:rPr>
          <w:noProof/>
        </w:rPr>
        <w:drawing>
          <wp:inline distT="0" distB="0" distL="0" distR="0" wp14:anchorId="27D585B7" wp14:editId="75660B9C">
            <wp:extent cx="5486400" cy="1383665"/>
            <wp:effectExtent l="0" t="0" r="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9F8" w:rsidRDefault="00EF69F8" w:rsidP="00EF69F8">
      <w:pPr>
        <w:pStyle w:val="a7"/>
        <w:numPr>
          <w:ilvl w:val="0"/>
          <w:numId w:val="6"/>
        </w:numPr>
        <w:ind w:firstLineChars="0"/>
      </w:pPr>
      <w:r>
        <w:rPr>
          <w:rFonts w:hint="eastAsia"/>
        </w:rPr>
        <w:t>找到迁移后生成的数据库文件，</w:t>
      </w:r>
      <w:proofErr w:type="gramStart"/>
      <w:r>
        <w:rPr>
          <w:rFonts w:hint="eastAsia"/>
        </w:rPr>
        <w:t>完成账套注册</w:t>
      </w:r>
      <w:proofErr w:type="gramEnd"/>
    </w:p>
    <w:p w:rsidR="00EF69F8" w:rsidRDefault="00EF69F8" w:rsidP="00EF69F8">
      <w:pPr>
        <w:pStyle w:val="a7"/>
        <w:ind w:left="720" w:firstLineChars="0" w:firstLine="0"/>
      </w:pPr>
      <w:r>
        <w:rPr>
          <w:noProof/>
        </w:rPr>
        <w:drawing>
          <wp:inline distT="0" distB="0" distL="0" distR="0" wp14:anchorId="408C6FA8" wp14:editId="669A4B97">
            <wp:extent cx="5486400" cy="2719070"/>
            <wp:effectExtent l="0" t="0" r="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072" w:rsidRDefault="00063056" w:rsidP="00FD15AF">
      <w:pPr>
        <w:pStyle w:val="a8"/>
      </w:pPr>
      <w:r>
        <w:rPr>
          <w:rFonts w:hint="eastAsia"/>
          <w:u w:val="single"/>
        </w:rPr>
        <w:t>六</w:t>
      </w:r>
      <w:r w:rsidR="00FD15AF">
        <w:rPr>
          <w:rFonts w:hint="eastAsia"/>
        </w:rPr>
        <w:t>、</w:t>
      </w:r>
      <w:r w:rsidR="00980072">
        <w:rPr>
          <w:rFonts w:hint="eastAsia"/>
        </w:rPr>
        <w:t>升级账套</w:t>
      </w:r>
    </w:p>
    <w:p w:rsidR="00FD15AF" w:rsidRPr="00980072" w:rsidRDefault="00FD15AF" w:rsidP="00FD15AF">
      <w:pPr>
        <w:pStyle w:val="a7"/>
        <w:ind w:left="360" w:firstLineChars="0" w:firstLine="0"/>
      </w:pPr>
      <w:bookmarkStart w:id="0" w:name="_GoBack"/>
      <w:r>
        <w:rPr>
          <w:noProof/>
        </w:rPr>
        <w:lastRenderedPageBreak/>
        <w:drawing>
          <wp:inline distT="0" distB="0" distL="0" distR="0" wp14:anchorId="26012F9B" wp14:editId="64C418EB">
            <wp:extent cx="5486400" cy="24669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D15AF" w:rsidRPr="00980072" w:rsidSect="00B07B2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558" w:bottom="993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EB" w:rsidRDefault="009965EB" w:rsidP="006C237E">
      <w:r>
        <w:separator/>
      </w:r>
    </w:p>
  </w:endnote>
  <w:endnote w:type="continuationSeparator" w:id="0">
    <w:p w:rsidR="009965EB" w:rsidRDefault="009965EB" w:rsidP="006C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10B" w:rsidRDefault="00AE010B" w:rsidP="00AE010B">
    <w:pPr>
      <w:pStyle w:val="a4"/>
      <w:jc w:val="center"/>
    </w:pPr>
    <w:r>
      <w:rPr>
        <w:lang w:val="zh-CN"/>
      </w:rPr>
      <w:t xml:space="preserve"> </w:t>
    </w:r>
    <w:r w:rsidR="00632E26">
      <w:rPr>
        <w:b/>
        <w:sz w:val="24"/>
        <w:szCs w:val="24"/>
      </w:rPr>
      <w:fldChar w:fldCharType="begin"/>
    </w:r>
    <w:r>
      <w:rPr>
        <w:b/>
      </w:rPr>
      <w:instrText>PAGE</w:instrText>
    </w:r>
    <w:r w:rsidR="00632E26">
      <w:rPr>
        <w:b/>
        <w:sz w:val="24"/>
        <w:szCs w:val="24"/>
      </w:rPr>
      <w:fldChar w:fldCharType="separate"/>
    </w:r>
    <w:r w:rsidR="00063056">
      <w:rPr>
        <w:b/>
        <w:noProof/>
      </w:rPr>
      <w:t>2</w:t>
    </w:r>
    <w:r w:rsidR="00632E26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632E26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32E26">
      <w:rPr>
        <w:b/>
        <w:sz w:val="24"/>
        <w:szCs w:val="24"/>
      </w:rPr>
      <w:fldChar w:fldCharType="separate"/>
    </w:r>
    <w:r w:rsidR="00063056">
      <w:rPr>
        <w:b/>
        <w:noProof/>
      </w:rPr>
      <w:t>4</w:t>
    </w:r>
    <w:r w:rsidR="00632E26">
      <w:rPr>
        <w:b/>
        <w:sz w:val="24"/>
        <w:szCs w:val="24"/>
      </w:rPr>
      <w:fldChar w:fldCharType="end"/>
    </w:r>
  </w:p>
  <w:p w:rsidR="00AE010B" w:rsidRDefault="00AE010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EB" w:rsidRDefault="009965EB" w:rsidP="006C237E">
      <w:r>
        <w:separator/>
      </w:r>
    </w:p>
  </w:footnote>
  <w:footnote w:type="continuationSeparator" w:id="0">
    <w:p w:rsidR="009965EB" w:rsidRDefault="009965EB" w:rsidP="006C2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934" w:rsidRDefault="009965E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0969" o:spid="_x0000_s2051" type="#_x0000_t136" style="position:absolute;left:0;text-align:left;margin-left:0;margin-top:0;width:531pt;height:88.5pt;rotation:315;z-index:-251658240;mso-position-horizontal:center;mso-position-horizontal-relative:margin;mso-position-vertical:center;mso-position-vertical-relative:margin" o:allowincell="f" fillcolor="#d8d8d8" stroked="f">
          <v:fill opacity=".5"/>
          <v:textpath style="font-family:&quot;宋体&quot;;font-size:1pt" string="Confident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37E" w:rsidRDefault="009965EB" w:rsidP="00094246">
    <w:pPr>
      <w:pStyle w:val="a3"/>
      <w:ind w:firstLineChars="3900" w:firstLine="7020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0970" o:spid="_x0000_s2052" type="#_x0000_t136" style="position:absolute;left:0;text-align:left;margin-left:0;margin-top:0;width:531pt;height:88.5pt;rotation:315;z-index:-251657216;mso-position-horizontal:center;mso-position-horizontal-relative:margin;mso-position-vertical:center;mso-position-vertical-relative:margin" o:allowincell="f" fillcolor="#d8d8d8" stroked="f">
          <v:fill opacity=".5"/>
          <v:textpath style="font-family:&quot;宋体&quot;;font-size:1pt" string="Confidential"/>
          <w10:wrap anchorx="margin" anchory="margin"/>
        </v:shape>
      </w:pict>
    </w:r>
    <w:r w:rsidR="00007555">
      <w:rPr>
        <w:rFonts w:ascii="宋体" w:hAnsi="宋体" w:hint="eastAsia"/>
        <w:color w:val="000000"/>
      </w:rPr>
      <w:t>④内部公开 请勿外传</w:t>
    </w:r>
    <w:r w:rsidR="009D4A29"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23495</wp:posOffset>
          </wp:positionH>
          <wp:positionV relativeFrom="paragraph">
            <wp:posOffset>-178435</wp:posOffset>
          </wp:positionV>
          <wp:extent cx="1343025" cy="319405"/>
          <wp:effectExtent l="19050" t="0" r="9525" b="0"/>
          <wp:wrapNone/>
          <wp:docPr id="1" name="图片 3" descr="说明: F:\各种logo\kingdee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 descr="说明: F:\各种logo\kingdee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319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934" w:rsidRDefault="009965E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70968" o:spid="_x0000_s2050" type="#_x0000_t136" style="position:absolute;left:0;text-align:left;margin-left:0;margin-top:0;width:531pt;height:88.5pt;rotation:315;z-index:-251659264;mso-position-horizontal:center;mso-position-horizontal-relative:margin;mso-position-vertical:center;mso-position-vertical-relative:margin" o:allowincell="f" fillcolor="#d8d8d8" stroked="f">
          <v:fill opacity=".5"/>
          <v:textpath style="font-family:&quot;宋体&quot;;font-size:1pt" string="Confident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758C2"/>
    <w:multiLevelType w:val="hybridMultilevel"/>
    <w:tmpl w:val="D144BAD2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43405CD"/>
    <w:multiLevelType w:val="hybridMultilevel"/>
    <w:tmpl w:val="25CA18C4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6764538"/>
    <w:multiLevelType w:val="hybridMultilevel"/>
    <w:tmpl w:val="480E9F9C"/>
    <w:lvl w:ilvl="0" w:tplc="9FAE88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1A09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B6F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471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4A5C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2E49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9615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D276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12AD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C5196C"/>
    <w:multiLevelType w:val="hybridMultilevel"/>
    <w:tmpl w:val="4CBEAA08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4B8207B6"/>
    <w:multiLevelType w:val="hybridMultilevel"/>
    <w:tmpl w:val="D1BA8DEE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2A76C75"/>
    <w:multiLevelType w:val="hybridMultilevel"/>
    <w:tmpl w:val="F7A2C40A"/>
    <w:lvl w:ilvl="0" w:tplc="7E422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87417C"/>
    <w:multiLevelType w:val="hybridMultilevel"/>
    <w:tmpl w:val="596E37F4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072"/>
    <w:rsid w:val="00007555"/>
    <w:rsid w:val="00026BCE"/>
    <w:rsid w:val="00044C81"/>
    <w:rsid w:val="00063056"/>
    <w:rsid w:val="00067A2E"/>
    <w:rsid w:val="00094246"/>
    <w:rsid w:val="000A2612"/>
    <w:rsid w:val="000D26B6"/>
    <w:rsid w:val="001256E1"/>
    <w:rsid w:val="00132A14"/>
    <w:rsid w:val="001A657E"/>
    <w:rsid w:val="00215595"/>
    <w:rsid w:val="00225B8A"/>
    <w:rsid w:val="00285422"/>
    <w:rsid w:val="002A2E7C"/>
    <w:rsid w:val="002A4105"/>
    <w:rsid w:val="002A7DBC"/>
    <w:rsid w:val="002C5BA6"/>
    <w:rsid w:val="002D068E"/>
    <w:rsid w:val="003A2C52"/>
    <w:rsid w:val="003D32A9"/>
    <w:rsid w:val="003E226D"/>
    <w:rsid w:val="003F2034"/>
    <w:rsid w:val="00425416"/>
    <w:rsid w:val="0042768D"/>
    <w:rsid w:val="00460887"/>
    <w:rsid w:val="0048668C"/>
    <w:rsid w:val="004902B7"/>
    <w:rsid w:val="004B05A6"/>
    <w:rsid w:val="004D2956"/>
    <w:rsid w:val="004F36AF"/>
    <w:rsid w:val="00502B5B"/>
    <w:rsid w:val="00532B5A"/>
    <w:rsid w:val="00544DF6"/>
    <w:rsid w:val="00553603"/>
    <w:rsid w:val="005630F4"/>
    <w:rsid w:val="00564CC6"/>
    <w:rsid w:val="00570DCC"/>
    <w:rsid w:val="00577A0F"/>
    <w:rsid w:val="00590E32"/>
    <w:rsid w:val="005E1E47"/>
    <w:rsid w:val="00600EBB"/>
    <w:rsid w:val="00620E29"/>
    <w:rsid w:val="00624C0C"/>
    <w:rsid w:val="00632E26"/>
    <w:rsid w:val="00651892"/>
    <w:rsid w:val="006534F4"/>
    <w:rsid w:val="00665F57"/>
    <w:rsid w:val="00672EFB"/>
    <w:rsid w:val="00682934"/>
    <w:rsid w:val="006C237E"/>
    <w:rsid w:val="006F71F9"/>
    <w:rsid w:val="00725C1A"/>
    <w:rsid w:val="007456AE"/>
    <w:rsid w:val="00751A9D"/>
    <w:rsid w:val="00752689"/>
    <w:rsid w:val="00754B89"/>
    <w:rsid w:val="0077437D"/>
    <w:rsid w:val="007971E2"/>
    <w:rsid w:val="007A5775"/>
    <w:rsid w:val="007D15BA"/>
    <w:rsid w:val="007D6EBD"/>
    <w:rsid w:val="00851504"/>
    <w:rsid w:val="008802B1"/>
    <w:rsid w:val="00894AF4"/>
    <w:rsid w:val="008A1490"/>
    <w:rsid w:val="00927492"/>
    <w:rsid w:val="0096380B"/>
    <w:rsid w:val="00980072"/>
    <w:rsid w:val="00983E5F"/>
    <w:rsid w:val="00984F48"/>
    <w:rsid w:val="009965EB"/>
    <w:rsid w:val="009D4A29"/>
    <w:rsid w:val="009F2DF3"/>
    <w:rsid w:val="009F73AD"/>
    <w:rsid w:val="00A2053C"/>
    <w:rsid w:val="00A218A1"/>
    <w:rsid w:val="00A22B26"/>
    <w:rsid w:val="00A82D97"/>
    <w:rsid w:val="00AE010B"/>
    <w:rsid w:val="00B07B2B"/>
    <w:rsid w:val="00B36581"/>
    <w:rsid w:val="00B44B7F"/>
    <w:rsid w:val="00BB3895"/>
    <w:rsid w:val="00BD72E3"/>
    <w:rsid w:val="00BE1662"/>
    <w:rsid w:val="00C07C43"/>
    <w:rsid w:val="00C21058"/>
    <w:rsid w:val="00C23E71"/>
    <w:rsid w:val="00C257A9"/>
    <w:rsid w:val="00C3015C"/>
    <w:rsid w:val="00C33EAA"/>
    <w:rsid w:val="00C6429D"/>
    <w:rsid w:val="00CB1951"/>
    <w:rsid w:val="00CC0917"/>
    <w:rsid w:val="00D66129"/>
    <w:rsid w:val="00DA60FB"/>
    <w:rsid w:val="00DE67EA"/>
    <w:rsid w:val="00E35061"/>
    <w:rsid w:val="00E47828"/>
    <w:rsid w:val="00E87BF5"/>
    <w:rsid w:val="00E924F7"/>
    <w:rsid w:val="00EA12FD"/>
    <w:rsid w:val="00EA4C9F"/>
    <w:rsid w:val="00EB409A"/>
    <w:rsid w:val="00EC5F7C"/>
    <w:rsid w:val="00EF2F93"/>
    <w:rsid w:val="00EF69F8"/>
    <w:rsid w:val="00F2316B"/>
    <w:rsid w:val="00F31DD5"/>
    <w:rsid w:val="00F66A55"/>
    <w:rsid w:val="00F7226B"/>
    <w:rsid w:val="00F94971"/>
    <w:rsid w:val="00FA41C6"/>
    <w:rsid w:val="00FD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2B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A2C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F2034"/>
    <w:pPr>
      <w:keepNext/>
      <w:keepLines/>
      <w:spacing w:before="260" w:after="260" w:line="416" w:lineRule="auto"/>
      <w:jc w:val="center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3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6C23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37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6C23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237E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6C237E"/>
    <w:rPr>
      <w:sz w:val="18"/>
      <w:szCs w:val="18"/>
    </w:rPr>
  </w:style>
  <w:style w:type="character" w:styleId="a6">
    <w:name w:val="Emphasis"/>
    <w:uiPriority w:val="20"/>
    <w:qFormat/>
    <w:rsid w:val="0048668C"/>
    <w:rPr>
      <w:i w:val="0"/>
      <w:iCs w:val="0"/>
      <w:color w:val="CC0000"/>
    </w:rPr>
  </w:style>
  <w:style w:type="paragraph" w:styleId="a7">
    <w:name w:val="List Paragraph"/>
    <w:basedOn w:val="a"/>
    <w:uiPriority w:val="34"/>
    <w:qFormat/>
    <w:rsid w:val="00C33EAA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FD15A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D15AF"/>
    <w:rPr>
      <w:rFonts w:ascii="宋体" w:hAnsi="宋体" w:cs="宋体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3F2034"/>
    <w:rPr>
      <w:rFonts w:asciiTheme="majorHAnsi" w:eastAsia="黑体" w:hAnsiTheme="majorHAnsi" w:cstheme="majorBidi"/>
      <w:b/>
      <w:bCs/>
      <w:kern w:val="2"/>
      <w:sz w:val="32"/>
      <w:szCs w:val="32"/>
    </w:rPr>
  </w:style>
  <w:style w:type="paragraph" w:styleId="a8">
    <w:name w:val="Title"/>
    <w:basedOn w:val="a"/>
    <w:next w:val="a"/>
    <w:link w:val="Char2"/>
    <w:uiPriority w:val="10"/>
    <w:qFormat/>
    <w:rsid w:val="00FD15AF"/>
    <w:pPr>
      <w:spacing w:before="120" w:after="120"/>
      <w:jc w:val="left"/>
      <w:outlineLvl w:val="0"/>
    </w:pPr>
    <w:rPr>
      <w:rFonts w:asciiTheme="majorHAnsi" w:eastAsia="黑体" w:hAnsiTheme="majorHAnsi" w:cstheme="majorBidi"/>
      <w:b/>
      <w:bCs/>
      <w:sz w:val="24"/>
      <w:szCs w:val="32"/>
    </w:rPr>
  </w:style>
  <w:style w:type="character" w:customStyle="1" w:styleId="Char2">
    <w:name w:val="标题 Char"/>
    <w:basedOn w:val="a0"/>
    <w:link w:val="a8"/>
    <w:uiPriority w:val="10"/>
    <w:rsid w:val="00FD15AF"/>
    <w:rPr>
      <w:rFonts w:asciiTheme="majorHAnsi" w:eastAsia="黑体" w:hAnsiTheme="majorHAnsi" w:cstheme="majorBidi"/>
      <w:b/>
      <w:bCs/>
      <w:kern w:val="2"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3A2C52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2B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A2C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F2034"/>
    <w:pPr>
      <w:keepNext/>
      <w:keepLines/>
      <w:spacing w:before="260" w:after="260" w:line="416" w:lineRule="auto"/>
      <w:jc w:val="center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3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6C23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37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6C23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237E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6C237E"/>
    <w:rPr>
      <w:sz w:val="18"/>
      <w:szCs w:val="18"/>
    </w:rPr>
  </w:style>
  <w:style w:type="character" w:styleId="a6">
    <w:name w:val="Emphasis"/>
    <w:uiPriority w:val="20"/>
    <w:qFormat/>
    <w:rsid w:val="0048668C"/>
    <w:rPr>
      <w:i w:val="0"/>
      <w:iCs w:val="0"/>
      <w:color w:val="CC0000"/>
    </w:rPr>
  </w:style>
  <w:style w:type="paragraph" w:styleId="a7">
    <w:name w:val="List Paragraph"/>
    <w:basedOn w:val="a"/>
    <w:uiPriority w:val="34"/>
    <w:qFormat/>
    <w:rsid w:val="00C33EAA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FD15A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D15AF"/>
    <w:rPr>
      <w:rFonts w:ascii="宋体" w:hAnsi="宋体" w:cs="宋体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3F2034"/>
    <w:rPr>
      <w:rFonts w:asciiTheme="majorHAnsi" w:eastAsia="黑体" w:hAnsiTheme="majorHAnsi" w:cstheme="majorBidi"/>
      <w:b/>
      <w:bCs/>
      <w:kern w:val="2"/>
      <w:sz w:val="32"/>
      <w:szCs w:val="32"/>
    </w:rPr>
  </w:style>
  <w:style w:type="paragraph" w:styleId="a8">
    <w:name w:val="Title"/>
    <w:basedOn w:val="a"/>
    <w:next w:val="a"/>
    <w:link w:val="Char2"/>
    <w:uiPriority w:val="10"/>
    <w:qFormat/>
    <w:rsid w:val="00FD15AF"/>
    <w:pPr>
      <w:spacing w:before="120" w:after="120"/>
      <w:jc w:val="left"/>
      <w:outlineLvl w:val="0"/>
    </w:pPr>
    <w:rPr>
      <w:rFonts w:asciiTheme="majorHAnsi" w:eastAsia="黑体" w:hAnsiTheme="majorHAnsi" w:cstheme="majorBidi"/>
      <w:b/>
      <w:bCs/>
      <w:sz w:val="24"/>
      <w:szCs w:val="32"/>
    </w:rPr>
  </w:style>
  <w:style w:type="character" w:customStyle="1" w:styleId="Char2">
    <w:name w:val="标题 Char"/>
    <w:basedOn w:val="a0"/>
    <w:link w:val="a8"/>
    <w:uiPriority w:val="10"/>
    <w:rsid w:val="00FD15AF"/>
    <w:rPr>
      <w:rFonts w:asciiTheme="majorHAnsi" w:eastAsia="黑体" w:hAnsiTheme="majorHAnsi" w:cstheme="majorBidi"/>
      <w:b/>
      <w:bCs/>
      <w:kern w:val="2"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3A2C52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3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38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02887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8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28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0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23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4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3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709991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60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39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6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5270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0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0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30A9-F563-4B23-B74E-6E62590F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4</cp:revision>
  <dcterms:created xsi:type="dcterms:W3CDTF">2018-10-11T08:38:00Z</dcterms:created>
  <dcterms:modified xsi:type="dcterms:W3CDTF">2018-10-24T01:52:00Z</dcterms:modified>
</cp:coreProperties>
</file>